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C76BD9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C76BD9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25C0A646" w:rsidR="00EC2FE9" w:rsidRPr="00C76BD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76BD9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A83438" w:rsidRPr="00C76BD9">
        <w:rPr>
          <w:rFonts w:ascii="Times New Roman" w:hAnsi="Times New Roman"/>
          <w:bCs/>
          <w:sz w:val="28"/>
          <w:szCs w:val="28"/>
        </w:rPr>
        <w:t>ов</w:t>
      </w:r>
      <w:r w:rsidRPr="00C76BD9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ТП-63300</w:t>
      </w:r>
      <w:r w:rsidR="00C955DA" w:rsidRPr="00C76BD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C76BD9">
        <w:rPr>
          <w:rFonts w:ascii="Times New Roman" w:hAnsi="Times New Roman"/>
          <w:bCs/>
          <w:sz w:val="28"/>
          <w:szCs w:val="28"/>
        </w:rPr>
        <w:t>на часть земельн</w:t>
      </w:r>
      <w:r w:rsidR="00FE6471">
        <w:rPr>
          <w:rFonts w:ascii="Times New Roman" w:hAnsi="Times New Roman"/>
          <w:bCs/>
          <w:sz w:val="28"/>
          <w:szCs w:val="28"/>
        </w:rPr>
        <w:t>ого</w:t>
      </w:r>
      <w:r w:rsidR="00A522E1" w:rsidRPr="00C76BD9">
        <w:rPr>
          <w:rFonts w:ascii="Times New Roman" w:hAnsi="Times New Roman"/>
          <w:bCs/>
          <w:sz w:val="28"/>
          <w:szCs w:val="28"/>
        </w:rPr>
        <w:t xml:space="preserve"> участк</w:t>
      </w:r>
      <w:r w:rsidR="00FE6471">
        <w:rPr>
          <w:rFonts w:ascii="Times New Roman" w:hAnsi="Times New Roman"/>
          <w:bCs/>
          <w:sz w:val="28"/>
          <w:szCs w:val="28"/>
        </w:rPr>
        <w:t>а</w:t>
      </w:r>
      <w:r w:rsidR="00A522E1" w:rsidRPr="00C76BD9">
        <w:rPr>
          <w:rFonts w:ascii="Times New Roman" w:hAnsi="Times New Roman"/>
          <w:bCs/>
          <w:sz w:val="28"/>
          <w:szCs w:val="28"/>
        </w:rPr>
        <w:t>:</w:t>
      </w:r>
    </w:p>
    <w:p w14:paraId="7561AA18" w14:textId="48DC55C4" w:rsidR="00EC583E" w:rsidRPr="00C76BD9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76BD9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C76BD9" w:rsidRPr="00C76BD9">
        <w:rPr>
          <w:rFonts w:ascii="Times New Roman" w:hAnsi="Times New Roman"/>
          <w:bCs/>
          <w:sz w:val="28"/>
          <w:szCs w:val="28"/>
        </w:rPr>
        <w:t>59:32:0050027</w:t>
      </w:r>
      <w:r w:rsidR="00413D24" w:rsidRPr="00C76BD9">
        <w:rPr>
          <w:rFonts w:ascii="Times New Roman" w:hAnsi="Times New Roman"/>
          <w:bCs/>
          <w:sz w:val="28"/>
          <w:szCs w:val="28"/>
        </w:rPr>
        <w:t>,</w:t>
      </w:r>
    </w:p>
    <w:p w14:paraId="6981E8FF" w14:textId="44E2F289" w:rsidR="001E62F3" w:rsidRPr="00C76BD9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76BD9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76BD9" w:rsidRPr="00C76BD9">
        <w:rPr>
          <w:rFonts w:ascii="Times New Roman" w:hAnsi="Times New Roman"/>
          <w:bCs/>
          <w:sz w:val="28"/>
          <w:szCs w:val="28"/>
        </w:rPr>
        <w:t>443</w:t>
      </w:r>
      <w:r w:rsidRPr="00C76BD9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76BD9">
        <w:rPr>
          <w:rFonts w:ascii="Times New Roman" w:hAnsi="Times New Roman"/>
          <w:bCs/>
          <w:sz w:val="28"/>
          <w:szCs w:val="28"/>
        </w:rPr>
        <w:t>З</w:t>
      </w:r>
      <w:r w:rsidR="009E7BF7" w:rsidRPr="00C76BD9">
        <w:rPr>
          <w:rFonts w:ascii="Times New Roman" w:hAnsi="Times New Roman"/>
          <w:bCs/>
          <w:sz w:val="28"/>
          <w:szCs w:val="28"/>
        </w:rPr>
        <w:t>аинтересованные лица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6BD9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E6471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2024-08-30T08:53:00Z</dcterms:modified>
</cp:coreProperties>
</file>